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4521" w14:textId="5F4A6286" w:rsidR="008977FB" w:rsidRDefault="008977FB" w:rsidP="008977FB">
      <w:pPr>
        <w:tabs>
          <w:tab w:val="right" w:pos="9480"/>
        </w:tabs>
        <w:rPr>
          <w:rFonts w:ascii="Arial" w:hAnsi="Arial"/>
          <w:b/>
          <w:snapToGrid w:val="0"/>
          <w:sz w:val="26"/>
        </w:rPr>
      </w:pPr>
      <w:r>
        <w:rPr>
          <w:rFonts w:ascii="Arial" w:hAnsi="Arial"/>
          <w:snapToGrid w:val="0"/>
          <w:sz w:val="26"/>
        </w:rPr>
        <w:tab/>
      </w:r>
      <w:r>
        <w:rPr>
          <w:rFonts w:ascii="Arial" w:hAnsi="Arial"/>
          <w:b/>
          <w:snapToGrid w:val="0"/>
          <w:sz w:val="26"/>
        </w:rPr>
        <w:t>Meldeschluss: 06.03.2021</w:t>
      </w:r>
    </w:p>
    <w:p w14:paraId="0A5CE752" w14:textId="77777777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2922F095" w14:textId="77777777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3C745C05" w14:textId="77777777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56FB0821" w14:textId="77777777" w:rsidR="008977FB" w:rsidRDefault="008977FB" w:rsidP="008977FB">
      <w:pPr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  <w:sz w:val="26"/>
        </w:rPr>
        <w:t>Kreishandwerkerschaft</w:t>
      </w:r>
    </w:p>
    <w:p w14:paraId="7773AB6F" w14:textId="77777777" w:rsidR="008977FB" w:rsidRDefault="008977FB" w:rsidP="008977FB">
      <w:pPr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  <w:sz w:val="26"/>
        </w:rPr>
        <w:t>Pforzheim-Enzkreis</w:t>
      </w:r>
    </w:p>
    <w:p w14:paraId="1BCDEEBA" w14:textId="77777777" w:rsidR="008977FB" w:rsidRDefault="008977FB" w:rsidP="008977FB">
      <w:pPr>
        <w:rPr>
          <w:rFonts w:ascii="Arial" w:hAnsi="Arial"/>
          <w:snapToGrid w:val="0"/>
          <w:sz w:val="26"/>
        </w:rPr>
      </w:pPr>
      <w:proofErr w:type="spellStart"/>
      <w:r>
        <w:rPr>
          <w:rFonts w:ascii="Arial" w:hAnsi="Arial"/>
          <w:snapToGrid w:val="0"/>
          <w:sz w:val="26"/>
        </w:rPr>
        <w:t>Wilferdinger</w:t>
      </w:r>
      <w:proofErr w:type="spellEnd"/>
      <w:r>
        <w:rPr>
          <w:rFonts w:ascii="Arial" w:hAnsi="Arial"/>
          <w:snapToGrid w:val="0"/>
          <w:sz w:val="26"/>
        </w:rPr>
        <w:t xml:space="preserve"> Str. 6</w:t>
      </w:r>
    </w:p>
    <w:p w14:paraId="464C07C6" w14:textId="77777777" w:rsidR="008977FB" w:rsidRDefault="008977FB" w:rsidP="008977FB">
      <w:pPr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  <w:sz w:val="26"/>
        </w:rPr>
        <w:t>75179 Pforzheim</w:t>
      </w:r>
    </w:p>
    <w:p w14:paraId="6DD3053A" w14:textId="7478C6E9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5873CBCF" w14:textId="77777777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537C7B27" w14:textId="452A3676" w:rsidR="008977FB" w:rsidRPr="008977FB" w:rsidRDefault="008977FB" w:rsidP="008977FB">
      <w:pPr>
        <w:jc w:val="center"/>
        <w:rPr>
          <w:rFonts w:ascii="Arial" w:hAnsi="Arial"/>
          <w:b/>
          <w:bCs/>
          <w:snapToGrid w:val="0"/>
          <w:sz w:val="26"/>
        </w:rPr>
      </w:pPr>
      <w:r w:rsidRPr="008977FB">
        <w:rPr>
          <w:rFonts w:ascii="Arial" w:hAnsi="Arial"/>
          <w:b/>
          <w:bCs/>
          <w:snapToGrid w:val="0"/>
          <w:sz w:val="26"/>
        </w:rPr>
        <w:t>Fax 07231 – 314681</w:t>
      </w:r>
    </w:p>
    <w:p w14:paraId="7F78279A" w14:textId="59001D81" w:rsidR="008977FB" w:rsidRPr="008977FB" w:rsidRDefault="008977FB" w:rsidP="008977FB">
      <w:pPr>
        <w:jc w:val="center"/>
        <w:rPr>
          <w:rFonts w:ascii="Arial" w:hAnsi="Arial"/>
          <w:b/>
          <w:bCs/>
          <w:snapToGrid w:val="0"/>
          <w:sz w:val="26"/>
        </w:rPr>
      </w:pPr>
      <w:r w:rsidRPr="008977FB">
        <w:rPr>
          <w:rFonts w:ascii="Arial" w:hAnsi="Arial"/>
          <w:b/>
          <w:bCs/>
          <w:snapToGrid w:val="0"/>
          <w:sz w:val="26"/>
        </w:rPr>
        <w:t>Mail info@kh-pforzheim.de</w:t>
      </w:r>
    </w:p>
    <w:p w14:paraId="40E16EC0" w14:textId="2E039B84" w:rsidR="008977FB" w:rsidRDefault="008977FB" w:rsidP="008977FB">
      <w:pPr>
        <w:rPr>
          <w:rFonts w:ascii="Arial" w:hAnsi="Arial"/>
          <w:snapToGrid w:val="0"/>
          <w:sz w:val="26"/>
        </w:rPr>
      </w:pPr>
    </w:p>
    <w:p w14:paraId="72DD3838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5660206F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6774E7DD" w14:textId="5F271978" w:rsidR="008977FB" w:rsidRDefault="008977FB" w:rsidP="008977FB">
      <w:pPr>
        <w:tabs>
          <w:tab w:val="center" w:pos="4464"/>
        </w:tabs>
        <w:jc w:val="center"/>
        <w:rPr>
          <w:rFonts w:ascii="Arial" w:hAnsi="Arial"/>
          <w:b/>
          <w:snapToGrid w:val="0"/>
          <w:sz w:val="26"/>
        </w:rPr>
      </w:pPr>
      <w:r>
        <w:rPr>
          <w:rFonts w:ascii="Arial" w:hAnsi="Arial"/>
          <w:b/>
          <w:snapToGrid w:val="0"/>
          <w:sz w:val="26"/>
        </w:rPr>
        <w:t>ANMELDUNG zum</w:t>
      </w:r>
    </w:p>
    <w:p w14:paraId="0AF00392" w14:textId="77777777" w:rsidR="008977FB" w:rsidRDefault="008977FB" w:rsidP="008977FB">
      <w:pPr>
        <w:tabs>
          <w:tab w:val="center" w:pos="4464"/>
        </w:tabs>
        <w:jc w:val="center"/>
        <w:rPr>
          <w:rFonts w:ascii="Arial" w:hAnsi="Arial"/>
          <w:b/>
          <w:snapToGrid w:val="0"/>
          <w:sz w:val="26"/>
        </w:rPr>
      </w:pPr>
    </w:p>
    <w:p w14:paraId="34C5BC4D" w14:textId="7A60CCA1" w:rsidR="008977FB" w:rsidRDefault="008977FB" w:rsidP="008977FB">
      <w:pPr>
        <w:tabs>
          <w:tab w:val="center" w:pos="4464"/>
        </w:tabs>
        <w:jc w:val="center"/>
        <w:rPr>
          <w:rFonts w:ascii="Arial" w:hAnsi="Arial"/>
          <w:b/>
          <w:snapToGrid w:val="0"/>
          <w:sz w:val="26"/>
        </w:rPr>
      </w:pPr>
      <w:r>
        <w:rPr>
          <w:rFonts w:ascii="Arial" w:hAnsi="Arial"/>
          <w:b/>
          <w:snapToGrid w:val="0"/>
          <w:sz w:val="26"/>
        </w:rPr>
        <w:t>Online-Chefseminar „Bierdeckelkalkulation“ am 16.03.2021</w:t>
      </w:r>
    </w:p>
    <w:p w14:paraId="20D59BA8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3DC15306" w14:textId="363C1415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39DB3F1F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3C9AE299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1CF3E41F" w14:textId="4A31F0ED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  <w:sz w:val="26"/>
        </w:rPr>
        <w:t xml:space="preserve">Hiermit melden wir verbindlich folgende Person/en zum </w:t>
      </w:r>
      <w:r w:rsidR="00FE2F9F">
        <w:rPr>
          <w:rFonts w:ascii="Arial" w:hAnsi="Arial"/>
          <w:snapToGrid w:val="0"/>
          <w:sz w:val="26"/>
        </w:rPr>
        <w:t>Seminar</w:t>
      </w:r>
      <w:r>
        <w:rPr>
          <w:rFonts w:ascii="Arial" w:hAnsi="Arial"/>
          <w:snapToGrid w:val="0"/>
          <w:sz w:val="26"/>
        </w:rPr>
        <w:t xml:space="preserve"> an:</w:t>
      </w:r>
    </w:p>
    <w:p w14:paraId="72295202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p w14:paraId="6C382ABB" w14:textId="77777777" w:rsidR="008977FB" w:rsidRDefault="008977FB" w:rsidP="008977FB">
      <w:pPr>
        <w:tabs>
          <w:tab w:val="center" w:pos="4464"/>
        </w:tabs>
        <w:rPr>
          <w:rFonts w:ascii="Arial" w:hAnsi="Arial"/>
          <w:snapToGrid w:val="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06"/>
      </w:tblGrid>
      <w:tr w:rsidR="008977FB" w14:paraId="76984786" w14:textId="77777777" w:rsidTr="00D07417">
        <w:tc>
          <w:tcPr>
            <w:tcW w:w="2764" w:type="dxa"/>
          </w:tcPr>
          <w:p w14:paraId="41CC4A02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b/>
                <w:snapToGrid w:val="0"/>
                <w:sz w:val="26"/>
              </w:rPr>
            </w:pPr>
            <w:r>
              <w:rPr>
                <w:rFonts w:ascii="Arial" w:hAnsi="Arial"/>
                <w:b/>
                <w:snapToGrid w:val="0"/>
                <w:sz w:val="26"/>
              </w:rPr>
              <w:t>Name</w:t>
            </w:r>
          </w:p>
          <w:p w14:paraId="55401527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b/>
                <w:snapToGrid w:val="0"/>
                <w:sz w:val="26"/>
              </w:rPr>
            </w:pPr>
          </w:p>
        </w:tc>
        <w:tc>
          <w:tcPr>
            <w:tcW w:w="2806" w:type="dxa"/>
          </w:tcPr>
          <w:p w14:paraId="16785EA0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b/>
                <w:snapToGrid w:val="0"/>
                <w:sz w:val="26"/>
              </w:rPr>
            </w:pPr>
            <w:r>
              <w:rPr>
                <w:rFonts w:ascii="Arial" w:hAnsi="Arial"/>
                <w:b/>
                <w:snapToGrid w:val="0"/>
                <w:sz w:val="26"/>
              </w:rPr>
              <w:t>Vorname</w:t>
            </w:r>
          </w:p>
        </w:tc>
      </w:tr>
      <w:tr w:rsidR="008977FB" w14:paraId="2DC917B9" w14:textId="77777777" w:rsidTr="00D07417">
        <w:tc>
          <w:tcPr>
            <w:tcW w:w="2764" w:type="dxa"/>
          </w:tcPr>
          <w:p w14:paraId="4AFCC85B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  <w:p w14:paraId="5E9F1B75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</w:tc>
        <w:tc>
          <w:tcPr>
            <w:tcW w:w="2806" w:type="dxa"/>
          </w:tcPr>
          <w:p w14:paraId="18ED2D86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</w:tc>
      </w:tr>
      <w:tr w:rsidR="008977FB" w14:paraId="406309E4" w14:textId="77777777" w:rsidTr="00D07417">
        <w:tc>
          <w:tcPr>
            <w:tcW w:w="2764" w:type="dxa"/>
          </w:tcPr>
          <w:p w14:paraId="169FEF3F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  <w:p w14:paraId="10AA11F7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</w:tc>
        <w:tc>
          <w:tcPr>
            <w:tcW w:w="2806" w:type="dxa"/>
          </w:tcPr>
          <w:p w14:paraId="677FEE8B" w14:textId="77777777" w:rsidR="008977FB" w:rsidRDefault="008977FB" w:rsidP="00D07417">
            <w:pPr>
              <w:tabs>
                <w:tab w:val="left" w:pos="4896"/>
              </w:tabs>
              <w:rPr>
                <w:rFonts w:ascii="Arial" w:hAnsi="Arial"/>
                <w:snapToGrid w:val="0"/>
                <w:sz w:val="26"/>
              </w:rPr>
            </w:pPr>
          </w:p>
        </w:tc>
      </w:tr>
    </w:tbl>
    <w:p w14:paraId="67CD8015" w14:textId="77777777" w:rsidR="008977FB" w:rsidRDefault="008977FB" w:rsidP="008977FB">
      <w:pPr>
        <w:tabs>
          <w:tab w:val="left" w:pos="4896"/>
        </w:tabs>
        <w:rPr>
          <w:rFonts w:ascii="Arial" w:hAnsi="Arial"/>
          <w:snapToGrid w:val="0"/>
          <w:sz w:val="26"/>
        </w:rPr>
      </w:pPr>
    </w:p>
    <w:p w14:paraId="190A6760" w14:textId="5529C675" w:rsidR="008977FB" w:rsidRDefault="008977FB" w:rsidP="008977FB">
      <w:pPr>
        <w:tabs>
          <w:tab w:val="left" w:pos="4896"/>
        </w:tabs>
        <w:rPr>
          <w:rFonts w:ascii="Arial" w:hAnsi="Arial"/>
          <w:snapToGrid w:val="0"/>
          <w:sz w:val="26"/>
        </w:rPr>
      </w:pPr>
    </w:p>
    <w:p w14:paraId="3F2C9BE0" w14:textId="77777777" w:rsidR="008977FB" w:rsidRDefault="008977FB" w:rsidP="008977FB">
      <w:pPr>
        <w:tabs>
          <w:tab w:val="left" w:pos="4896"/>
          <w:tab w:val="left" w:pos="9072"/>
        </w:tabs>
        <w:rPr>
          <w:rFonts w:ascii="Arial" w:hAnsi="Arial"/>
          <w:snapToGrid w:val="0"/>
          <w:sz w:val="26"/>
        </w:rPr>
      </w:pPr>
    </w:p>
    <w:p w14:paraId="2D64BD96" w14:textId="77777777" w:rsidR="008977FB" w:rsidRPr="008977FB" w:rsidRDefault="008977FB" w:rsidP="008977F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hd w:val="clear" w:color="auto" w:fill="000000" w:themeFill="text1"/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4"/>
          <w:szCs w:val="24"/>
        </w:rPr>
      </w:pPr>
      <w:r w:rsidRPr="008977FB">
        <w:rPr>
          <w:rFonts w:ascii="Arial" w:hAnsi="Arial"/>
          <w:snapToGrid w:val="0"/>
          <w:sz w:val="24"/>
          <w:szCs w:val="24"/>
        </w:rPr>
        <w:t>Absender:</w:t>
      </w:r>
    </w:p>
    <w:p w14:paraId="0CC9FBD6" w14:textId="77777777" w:rsidR="008977FB" w:rsidRPr="008977FB" w:rsidRDefault="008977FB" w:rsidP="008977F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40"/>
          <w:szCs w:val="40"/>
        </w:rPr>
      </w:pPr>
    </w:p>
    <w:p w14:paraId="3BCEFA23" w14:textId="77777777" w:rsidR="008977FB" w:rsidRPr="008977FB" w:rsidRDefault="008977FB" w:rsidP="008977F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40"/>
          <w:szCs w:val="40"/>
        </w:rPr>
      </w:pPr>
    </w:p>
    <w:p w14:paraId="0E5EEFCD" w14:textId="77777777" w:rsidR="008977FB" w:rsidRPr="008977FB" w:rsidRDefault="008977FB" w:rsidP="008977F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40"/>
          <w:szCs w:val="40"/>
        </w:rPr>
      </w:pPr>
    </w:p>
    <w:p w14:paraId="6B225234" w14:textId="77777777" w:rsidR="008977FB" w:rsidRDefault="008977FB" w:rsidP="008977FB">
      <w:pP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6"/>
        </w:rPr>
      </w:pPr>
    </w:p>
    <w:p w14:paraId="1EB880B7" w14:textId="7F4925BD" w:rsidR="008977FB" w:rsidRDefault="008977FB" w:rsidP="008977FB">
      <w:pP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6"/>
        </w:rPr>
      </w:pPr>
    </w:p>
    <w:p w14:paraId="3439B900" w14:textId="77777777" w:rsidR="008977FB" w:rsidRDefault="008977FB" w:rsidP="008977FB">
      <w:pP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6"/>
        </w:rPr>
      </w:pPr>
    </w:p>
    <w:p w14:paraId="272EAEA5" w14:textId="77777777" w:rsidR="008977FB" w:rsidRDefault="008977FB" w:rsidP="008977FB">
      <w:pP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6"/>
        </w:rPr>
      </w:pPr>
    </w:p>
    <w:p w14:paraId="44EEB254" w14:textId="77777777" w:rsidR="008977FB" w:rsidRDefault="008977FB" w:rsidP="008977FB">
      <w:pPr>
        <w:tabs>
          <w:tab w:val="center" w:pos="4320"/>
          <w:tab w:val="left" w:pos="6624"/>
          <w:tab w:val="right" w:pos="9360"/>
        </w:tabs>
        <w:rPr>
          <w:rFonts w:ascii="Arial" w:hAnsi="Arial"/>
          <w:snapToGrid w:val="0"/>
          <w:sz w:val="26"/>
        </w:rPr>
      </w:pPr>
      <w:r>
        <w:rPr>
          <w:rFonts w:ascii="Arial" w:hAnsi="Arial"/>
          <w:snapToGrid w:val="0"/>
          <w:sz w:val="26"/>
        </w:rPr>
        <w:t>Datum:                                       Unterschrift:</w:t>
      </w:r>
    </w:p>
    <w:p w14:paraId="78595EC5" w14:textId="77777777" w:rsidR="00730E37" w:rsidRDefault="00730E37"/>
    <w:sectPr w:rsidR="00730E37">
      <w:footnotePr>
        <w:numRestart w:val="eachSect"/>
      </w:footnotePr>
      <w:pgSz w:w="11907" w:h="16840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B"/>
    <w:rsid w:val="00730E37"/>
    <w:rsid w:val="008977FB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1F2E"/>
  <w15:chartTrackingRefBased/>
  <w15:docId w15:val="{8004049E-2E7C-4FC9-9396-4380DD0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info@kh-pforzheim.de</dc:creator>
  <cp:keywords/>
  <dc:description/>
  <cp:lastModifiedBy>info@kh-pforzheim.de</cp:lastModifiedBy>
  <cp:revision>3</cp:revision>
  <dcterms:created xsi:type="dcterms:W3CDTF">2021-02-17T15:06:00Z</dcterms:created>
  <dcterms:modified xsi:type="dcterms:W3CDTF">2021-02-17T15:06:00Z</dcterms:modified>
</cp:coreProperties>
</file>